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DEB0B" w14:textId="77777777" w:rsidR="00D521CE" w:rsidRPr="00CF4E77" w:rsidRDefault="00563809" w:rsidP="00CF4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E77">
        <w:rPr>
          <w:rFonts w:ascii="Times New Roman" w:hAnsi="Times New Roman" w:cs="Times New Roman"/>
          <w:sz w:val="24"/>
          <w:szCs w:val="24"/>
        </w:rPr>
        <w:t>Name_____________________</w:t>
      </w:r>
      <w:r w:rsidR="00CF4E77">
        <w:rPr>
          <w:rFonts w:ascii="Times New Roman" w:hAnsi="Times New Roman" w:cs="Times New Roman"/>
          <w:sz w:val="24"/>
          <w:szCs w:val="24"/>
        </w:rPr>
        <w:t>________</w:t>
      </w:r>
      <w:r w:rsidRPr="00CF4E77">
        <w:rPr>
          <w:rFonts w:ascii="Times New Roman" w:hAnsi="Times New Roman" w:cs="Times New Roman"/>
          <w:sz w:val="24"/>
          <w:szCs w:val="24"/>
        </w:rPr>
        <w:t>______ Period___________ Binder #__________</w:t>
      </w:r>
    </w:p>
    <w:p w14:paraId="663ED132" w14:textId="77777777" w:rsidR="00CF4E77" w:rsidRPr="00CF4E77" w:rsidRDefault="00CF4E77" w:rsidP="00CF4E77">
      <w:pPr>
        <w:pStyle w:val="NoSpacing"/>
        <w:jc w:val="center"/>
        <w:rPr>
          <w:rFonts w:ascii="Times New Roman" w:hAnsi="Times New Roman" w:cs="Times New Roman"/>
        </w:rPr>
      </w:pPr>
      <w:r w:rsidRPr="00CF4E77">
        <w:rPr>
          <w:rFonts w:ascii="Times New Roman" w:hAnsi="Times New Roman" w:cs="Times New Roman"/>
        </w:rPr>
        <w:t>University of Utah</w:t>
      </w:r>
    </w:p>
    <w:p w14:paraId="12EC60F4" w14:textId="77777777" w:rsidR="00563809" w:rsidRPr="00CF4E77" w:rsidRDefault="00CF4E77" w:rsidP="00CF4E7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F4E77">
        <w:rPr>
          <w:rFonts w:ascii="Times New Roman" w:hAnsi="Times New Roman" w:cs="Times New Roman"/>
          <w:sz w:val="36"/>
          <w:szCs w:val="36"/>
        </w:rPr>
        <w:t xml:space="preserve">Mouse </w:t>
      </w:r>
      <w:r w:rsidR="00563809" w:rsidRPr="00CF4E77">
        <w:rPr>
          <w:rFonts w:ascii="Times New Roman" w:hAnsi="Times New Roman" w:cs="Times New Roman"/>
          <w:sz w:val="36"/>
          <w:szCs w:val="36"/>
        </w:rPr>
        <w:t>Cloning Lab</w:t>
      </w:r>
    </w:p>
    <w:p w14:paraId="115038CD" w14:textId="77777777" w:rsidR="00563809" w:rsidRDefault="00563809" w:rsidP="005638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Directions: </w:t>
      </w:r>
    </w:p>
    <w:p w14:paraId="4D9FC0E0" w14:textId="77777777" w:rsidR="00563809" w:rsidRDefault="00563809" w:rsidP="0056380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3809">
        <w:rPr>
          <w:rFonts w:ascii="Times New Roman" w:hAnsi="Times New Roman" w:cs="Times New Roman"/>
          <w:sz w:val="24"/>
          <w:szCs w:val="24"/>
        </w:rPr>
        <w:t xml:space="preserve">Go to the website:   </w:t>
      </w:r>
      <w:hyperlink r:id="rId9" w:history="1">
        <w:r w:rsidRPr="00563809">
          <w:rPr>
            <w:rStyle w:val="Hyperlink"/>
            <w:rFonts w:ascii="Times New Roman" w:hAnsi="Times New Roman" w:cs="Times New Roman"/>
            <w:sz w:val="24"/>
            <w:szCs w:val="24"/>
          </w:rPr>
          <w:t>http://learn.genetics.utah.edu/content/tech/cloning/clickandclone/</w:t>
        </w:r>
      </w:hyperlink>
    </w:p>
    <w:p w14:paraId="04B73841" w14:textId="77777777" w:rsidR="00563809" w:rsidRDefault="00563809" w:rsidP="0056380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3809">
        <w:rPr>
          <w:rFonts w:ascii="Times New Roman" w:hAnsi="Times New Roman" w:cs="Times New Roman"/>
          <w:sz w:val="24"/>
          <w:szCs w:val="24"/>
        </w:rPr>
        <w:t>Follow the “Click and Clone” directions to clone Mimi the mouse</w:t>
      </w:r>
    </w:p>
    <w:p w14:paraId="03F5D827" w14:textId="77777777" w:rsidR="00563809" w:rsidRPr="00563809" w:rsidRDefault="00563809" w:rsidP="0056380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3809">
        <w:rPr>
          <w:rFonts w:ascii="Times New Roman" w:hAnsi="Times New Roman" w:cs="Times New Roman"/>
          <w:sz w:val="24"/>
          <w:szCs w:val="24"/>
        </w:rPr>
        <w:t>Answer the questions as you complete the assignment</w:t>
      </w:r>
    </w:p>
    <w:p w14:paraId="09720F09" w14:textId="77777777" w:rsidR="00563809" w:rsidRDefault="00563809" w:rsidP="00563809">
      <w:pPr>
        <w:rPr>
          <w:rFonts w:ascii="Times New Roman" w:hAnsi="Times New Roman" w:cs="Times New Roman"/>
          <w:sz w:val="24"/>
          <w:szCs w:val="24"/>
        </w:rPr>
      </w:pPr>
    </w:p>
    <w:p w14:paraId="77B78EF4" w14:textId="77777777" w:rsidR="00563809" w:rsidRDefault="00563809" w:rsidP="00563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3809">
        <w:rPr>
          <w:rFonts w:ascii="Times New Roman" w:hAnsi="Times New Roman" w:cs="Times New Roman"/>
          <w:sz w:val="24"/>
          <w:szCs w:val="24"/>
        </w:rPr>
        <w:t>Step</w:t>
      </w:r>
      <w:r>
        <w:rPr>
          <w:rFonts w:ascii="Times New Roman" w:hAnsi="Times New Roman" w:cs="Times New Roman"/>
          <w:sz w:val="24"/>
          <w:szCs w:val="24"/>
        </w:rPr>
        <w:t xml:space="preserve"> #1:</w:t>
      </w:r>
    </w:p>
    <w:p w14:paraId="57F419CE" w14:textId="77777777" w:rsidR="00563809" w:rsidRDefault="00563809" w:rsidP="00563809">
      <w:pPr>
        <w:rPr>
          <w:rFonts w:ascii="Times New Roman" w:hAnsi="Times New Roman" w:cs="Times New Roman"/>
          <w:sz w:val="24"/>
          <w:szCs w:val="24"/>
        </w:rPr>
      </w:pPr>
    </w:p>
    <w:p w14:paraId="4A8ED4B8" w14:textId="77777777" w:rsidR="00563809" w:rsidRDefault="00563809" w:rsidP="00563809">
      <w:pPr>
        <w:rPr>
          <w:rFonts w:ascii="Times New Roman" w:hAnsi="Times New Roman" w:cs="Times New Roman"/>
          <w:sz w:val="24"/>
          <w:szCs w:val="24"/>
        </w:rPr>
      </w:pPr>
    </w:p>
    <w:p w14:paraId="64836B5C" w14:textId="77777777" w:rsidR="00563809" w:rsidRDefault="00563809" w:rsidP="00563809">
      <w:pPr>
        <w:rPr>
          <w:rFonts w:ascii="Times New Roman" w:hAnsi="Times New Roman" w:cs="Times New Roman"/>
          <w:sz w:val="24"/>
          <w:szCs w:val="24"/>
        </w:rPr>
      </w:pPr>
    </w:p>
    <w:p w14:paraId="20BAA46E" w14:textId="77777777" w:rsidR="00903573" w:rsidRDefault="00903573" w:rsidP="006C4F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1a-Which mouse provides the somatic cell?</w:t>
      </w:r>
    </w:p>
    <w:p w14:paraId="3342DB0A" w14:textId="77777777" w:rsidR="003F69B3" w:rsidRDefault="003F69B3" w:rsidP="006C4F2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6D9E8A0" w14:textId="77777777" w:rsidR="00903573" w:rsidRDefault="006C4F2E" w:rsidP="0090357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</w:t>
      </w:r>
      <w:r w:rsidR="00903573">
        <w:rPr>
          <w:rFonts w:ascii="Times New Roman" w:hAnsi="Times New Roman" w:cs="Times New Roman"/>
          <w:sz w:val="24"/>
          <w:szCs w:val="24"/>
        </w:rPr>
        <w:t>- Which mouse provides the egg cell?</w:t>
      </w:r>
    </w:p>
    <w:p w14:paraId="10BDFB60" w14:textId="77777777" w:rsidR="003F69B3" w:rsidRDefault="003F69B3" w:rsidP="009035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3613CA8" w14:textId="77777777" w:rsidR="006C4F2E" w:rsidRDefault="006C4F2E" w:rsidP="006C4F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#2:</w:t>
      </w:r>
    </w:p>
    <w:p w14:paraId="2460EE5F" w14:textId="77777777"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14:paraId="35A57739" w14:textId="77777777" w:rsidR="006C4F2E" w:rsidRDefault="00DB1056" w:rsidP="006C4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3170BF" wp14:editId="3CBEFEBE">
            <wp:simplePos x="0" y="0"/>
            <wp:positionH relativeFrom="column">
              <wp:posOffset>4819650</wp:posOffset>
            </wp:positionH>
            <wp:positionV relativeFrom="paragraph">
              <wp:posOffset>149225</wp:posOffset>
            </wp:positionV>
            <wp:extent cx="2314575" cy="1714500"/>
            <wp:effectExtent l="0" t="0" r="0" b="0"/>
            <wp:wrapNone/>
            <wp:docPr id="19" name="Picture 19" descr="http://2.bp.blogspot.com/_LmBTQNXEyvY/SY4WvUcIJrI/AAAAAAAAAD8/0aBLaJ23kiw/s400/click+and+c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_LmBTQNXEyvY/SY4WvUcIJrI/AAAAAAAAAD8/0aBLaJ23kiw/s400/click+and+cl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DB8ED7" w14:textId="77777777"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14:paraId="2D038C5F" w14:textId="77777777" w:rsidR="006C4F2E" w:rsidRDefault="006C4F2E" w:rsidP="006C4F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#3</w:t>
      </w:r>
    </w:p>
    <w:p w14:paraId="7C2CF02D" w14:textId="77777777"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14:paraId="6306DC1E" w14:textId="77777777"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14:paraId="193748C9" w14:textId="77777777"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14:paraId="78F01158" w14:textId="77777777" w:rsidR="00CF4E77" w:rsidRDefault="006C4F2E" w:rsidP="00DB105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3a:  The nucleus from the ______________cell is transferred to the _________________</w:t>
      </w:r>
    </w:p>
    <w:p w14:paraId="2CD6645E" w14:textId="77777777" w:rsidR="006C4F2E" w:rsidRDefault="006C4F2E" w:rsidP="006C4F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Step #4</w:t>
      </w:r>
      <w:r w:rsidR="003F69B3">
        <w:rPr>
          <w:rFonts w:ascii="Times New Roman" w:hAnsi="Times New Roman" w:cs="Times New Roman"/>
          <w:sz w:val="24"/>
          <w:szCs w:val="24"/>
        </w:rPr>
        <w:t>:</w:t>
      </w:r>
    </w:p>
    <w:p w14:paraId="37D52651" w14:textId="77777777"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14:paraId="072BC5CD" w14:textId="77777777"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14:paraId="354FEAD1" w14:textId="77777777"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14:paraId="55F0273F" w14:textId="77777777" w:rsidR="003F69B3" w:rsidRDefault="003F69B3" w:rsidP="003F69B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4a- What was the purpose of waiting before beginning step #5?</w:t>
      </w:r>
    </w:p>
    <w:p w14:paraId="791E7520" w14:textId="77777777" w:rsidR="00A2646D" w:rsidRDefault="00A2646D" w:rsidP="003F69B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0803347" w14:textId="77777777" w:rsidR="003F69B3" w:rsidRDefault="003F69B3" w:rsidP="003F69B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4b- What is the name of the “ball” or 16 cells that is now in the petri dish?</w:t>
      </w:r>
    </w:p>
    <w:p w14:paraId="713BFEEF" w14:textId="77777777"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14:paraId="25B0165B" w14:textId="77777777"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14:paraId="6F565A87" w14:textId="77777777" w:rsidR="003F69B3" w:rsidRDefault="003F69B3" w:rsidP="003F69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#5:</w:t>
      </w:r>
    </w:p>
    <w:p w14:paraId="5EDBD318" w14:textId="77777777"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14:paraId="323E28D8" w14:textId="77777777"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14:paraId="15B1BA3E" w14:textId="77777777"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14:paraId="5E4292D8" w14:textId="77777777" w:rsidR="003F69B3" w:rsidRDefault="003F69B3" w:rsidP="003F69B3">
      <w:pPr>
        <w:rPr>
          <w:rFonts w:ascii="Times New Roman" w:hAnsi="Times New Roman" w:cs="Times New Roman"/>
          <w:sz w:val="24"/>
          <w:szCs w:val="24"/>
        </w:rPr>
      </w:pPr>
    </w:p>
    <w:p w14:paraId="3B085CC2" w14:textId="77777777" w:rsidR="003F69B3" w:rsidRPr="003F69B3" w:rsidRDefault="003F69B3" w:rsidP="003F69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#6:</w:t>
      </w:r>
    </w:p>
    <w:p w14:paraId="4ADB54B8" w14:textId="77777777"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14:paraId="5B4DF34E" w14:textId="77777777"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14:paraId="587BD6B8" w14:textId="77777777" w:rsidR="006C4F2E" w:rsidRP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14:paraId="21E93374" w14:textId="77777777" w:rsidR="006C4F2E" w:rsidRDefault="006C4F2E" w:rsidP="006C4F2E">
      <w:pPr>
        <w:rPr>
          <w:rFonts w:ascii="Times New Roman" w:hAnsi="Times New Roman" w:cs="Times New Roman"/>
          <w:sz w:val="24"/>
          <w:szCs w:val="24"/>
        </w:rPr>
      </w:pPr>
    </w:p>
    <w:p w14:paraId="0A679E1E" w14:textId="77777777" w:rsidR="00A2646D" w:rsidRPr="00A2646D" w:rsidRDefault="00A2646D" w:rsidP="00A264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507">
        <w:rPr>
          <w:rFonts w:ascii="Times New Roman" w:hAnsi="Times New Roman" w:cs="Times New Roman"/>
          <w:sz w:val="24"/>
          <w:szCs w:val="24"/>
        </w:rPr>
        <w:t>genetically</w:t>
      </w:r>
      <w:r>
        <w:rPr>
          <w:rFonts w:ascii="Times New Roman" w:hAnsi="Times New Roman" w:cs="Times New Roman"/>
          <w:sz w:val="24"/>
          <w:szCs w:val="24"/>
        </w:rPr>
        <w:t xml:space="preserve"> the mother and father of the newly cloned mouse pup?</w:t>
      </w:r>
    </w:p>
    <w:p w14:paraId="4429A87C" w14:textId="77777777" w:rsidR="00903573" w:rsidRPr="00563809" w:rsidRDefault="00903573" w:rsidP="00903573">
      <w:pPr>
        <w:rPr>
          <w:rFonts w:ascii="Times New Roman" w:hAnsi="Times New Roman" w:cs="Times New Roman"/>
          <w:sz w:val="24"/>
          <w:szCs w:val="24"/>
        </w:rPr>
      </w:pPr>
    </w:p>
    <w:sectPr w:rsidR="00903573" w:rsidRPr="00563809" w:rsidSect="00DB1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987BF" w14:textId="77777777" w:rsidR="00DB1056" w:rsidRDefault="00DB1056" w:rsidP="00DB1056">
      <w:pPr>
        <w:spacing w:after="0" w:line="240" w:lineRule="auto"/>
      </w:pPr>
      <w:r>
        <w:separator/>
      </w:r>
    </w:p>
  </w:endnote>
  <w:endnote w:type="continuationSeparator" w:id="0">
    <w:p w14:paraId="7A9F75C3" w14:textId="77777777" w:rsidR="00DB1056" w:rsidRDefault="00DB1056" w:rsidP="00DB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20DFB" w14:textId="77777777" w:rsidR="00451985" w:rsidRDefault="004519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090"/>
      <w:gridCol w:w="378"/>
    </w:tblGrid>
    <w:tr w:rsidR="00DB1056" w:rsidRPr="00BE5695" w14:paraId="0DC155F0" w14:textId="77777777" w:rsidTr="003C5D85">
      <w:tc>
        <w:tcPr>
          <w:tcW w:w="9090" w:type="dxa"/>
          <w:shd w:val="clear" w:color="auto" w:fill="DBE5F1" w:themeFill="accent1" w:themeFillTint="33"/>
        </w:tcPr>
        <w:p w14:paraId="071EE463" w14:textId="77777777" w:rsidR="00DB1056" w:rsidRPr="00BE5695" w:rsidRDefault="00451985" w:rsidP="006E073C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le"/>
              <w:id w:val="175614344"/>
              <w:placeholder>
                <w:docPart w:val="52A2DA9DF912184F9FC2E06D1BF4ACA5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DB1056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472C68E8" w14:textId="77777777" w:rsidR="00DB1056" w:rsidRPr="00BE5695" w:rsidRDefault="00DB1056" w:rsidP="006E073C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 w:rsidRPr="00BE5695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3</w: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</w:tr>
  </w:tbl>
  <w:p w14:paraId="4D0AA0DE" w14:textId="77777777" w:rsidR="00DB1056" w:rsidRDefault="00DB10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C669" w14:textId="77777777" w:rsidR="00DB1056" w:rsidRDefault="00DB1056" w:rsidP="00DB1056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0F480FEA" wp14:editId="64FFC0FA">
          <wp:extent cx="6356350" cy="1035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reeding &amp; Repro PP bkrd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272"/>
                  <a:stretch/>
                </pic:blipFill>
                <pic:spPr bwMode="auto">
                  <a:xfrm>
                    <a:off x="0" y="0"/>
                    <a:ext cx="6356350" cy="103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F9113" w14:textId="77777777" w:rsidR="00DB1056" w:rsidRDefault="00DB1056" w:rsidP="00DB1056">
      <w:pPr>
        <w:spacing w:after="0" w:line="240" w:lineRule="auto"/>
      </w:pPr>
      <w:r>
        <w:separator/>
      </w:r>
    </w:p>
  </w:footnote>
  <w:footnote w:type="continuationSeparator" w:id="0">
    <w:p w14:paraId="42E6B6C4" w14:textId="77777777" w:rsidR="00DB1056" w:rsidRDefault="00DB1056" w:rsidP="00DB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7A8A" w14:textId="77777777" w:rsidR="00451985" w:rsidRDefault="004519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6B70" w14:textId="77777777" w:rsidR="00451985" w:rsidRDefault="0045198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5C47D" w14:textId="77777777" w:rsidR="00451985" w:rsidRDefault="004519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7D5"/>
    <w:multiLevelType w:val="hybridMultilevel"/>
    <w:tmpl w:val="BFC8DA86"/>
    <w:lvl w:ilvl="0" w:tplc="E278C1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A2437"/>
    <w:multiLevelType w:val="hybridMultilevel"/>
    <w:tmpl w:val="A5820E4A"/>
    <w:lvl w:ilvl="0" w:tplc="33861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27E1C"/>
    <w:multiLevelType w:val="hybridMultilevel"/>
    <w:tmpl w:val="2F02E93A"/>
    <w:lvl w:ilvl="0" w:tplc="83A61B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809"/>
    <w:rsid w:val="00251E37"/>
    <w:rsid w:val="003F69B3"/>
    <w:rsid w:val="00451985"/>
    <w:rsid w:val="00563809"/>
    <w:rsid w:val="005B7F98"/>
    <w:rsid w:val="005E4425"/>
    <w:rsid w:val="006C4F2E"/>
    <w:rsid w:val="0081692B"/>
    <w:rsid w:val="00903573"/>
    <w:rsid w:val="00A2646D"/>
    <w:rsid w:val="00CF4E77"/>
    <w:rsid w:val="00D521CE"/>
    <w:rsid w:val="00DB1056"/>
    <w:rsid w:val="00DD62A6"/>
    <w:rsid w:val="00EA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01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8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4E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1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56"/>
  </w:style>
  <w:style w:type="paragraph" w:styleId="Footer">
    <w:name w:val="footer"/>
    <w:basedOn w:val="Normal"/>
    <w:link w:val="FooterChar"/>
    <w:uiPriority w:val="99"/>
    <w:unhideWhenUsed/>
    <w:rsid w:val="00DB1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56"/>
  </w:style>
  <w:style w:type="table" w:styleId="LightShading-Accent1">
    <w:name w:val="Light Shading Accent 1"/>
    <w:basedOn w:val="TableNormal"/>
    <w:uiPriority w:val="60"/>
    <w:rsid w:val="00DB1056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learn.genetics.utah.edu/content/tech/cloning/clickandclone/" TargetMode="External"/><Relationship Id="rId10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A2DA9DF912184F9FC2E06D1BF4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406F-6462-9C4E-BA05-1E2B4407D319}"/>
      </w:docPartPr>
      <w:docPartBody>
        <w:p w:rsidR="00F144D4" w:rsidRDefault="00AF02DD" w:rsidP="00AF02DD">
          <w:pPr>
            <w:pStyle w:val="52A2DA9DF912184F9FC2E06D1BF4ACA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DD"/>
    <w:rsid w:val="00AF02DD"/>
    <w:rsid w:val="00F1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A2DA9DF912184F9FC2E06D1BF4ACA5">
    <w:name w:val="52A2DA9DF912184F9FC2E06D1BF4ACA5"/>
    <w:rsid w:val="00AF02D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A2DA9DF912184F9FC2E06D1BF4ACA5">
    <w:name w:val="52A2DA9DF912184F9FC2E06D1BF4ACA5"/>
    <w:rsid w:val="00AF0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715F61-53AF-224E-9613-DCC6C464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Clark</cp:lastModifiedBy>
  <cp:revision>8</cp:revision>
  <cp:lastPrinted>2011-02-09T20:09:00Z</cp:lastPrinted>
  <dcterms:created xsi:type="dcterms:W3CDTF">2009-01-28T21:10:00Z</dcterms:created>
  <dcterms:modified xsi:type="dcterms:W3CDTF">2014-01-16T23:15:00Z</dcterms:modified>
</cp:coreProperties>
</file>